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95" w:rsidRPr="00F96B63" w:rsidRDefault="00B24C08" w:rsidP="004C4C95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5</w:t>
      </w:r>
      <w:r w:rsidR="004C4C95" w:rsidRPr="00F96B63">
        <w:rPr>
          <w:rFonts w:cs="Calibri"/>
          <w:b/>
          <w:sz w:val="20"/>
          <w:szCs w:val="20"/>
        </w:rPr>
        <w:t xml:space="preserve"> – Lista podmiotów należących do tej samej grupy kapitałowej/oświadczenie o nieprzynależeniu do grupy kapitałowej</w:t>
      </w:r>
      <w:r w:rsidR="004C4C95">
        <w:rPr>
          <w:rFonts w:cs="Calibri"/>
          <w:b/>
          <w:sz w:val="20"/>
          <w:szCs w:val="20"/>
        </w:rPr>
        <w:t xml:space="preserve">* </w:t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3770"/>
      </w:tblGrid>
      <w:tr w:rsidR="004C4C95" w:rsidRPr="00254DEA" w:rsidTr="00B85B95">
        <w:tc>
          <w:tcPr>
            <w:tcW w:w="4606" w:type="dxa"/>
          </w:tcPr>
          <w:p w:rsidR="004C4C95" w:rsidRPr="00254DEA" w:rsidRDefault="004C4C95" w:rsidP="00B85B95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54DEA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770" w:type="dxa"/>
          </w:tcPr>
          <w:p w:rsidR="004C4C95" w:rsidRPr="00254DEA" w:rsidRDefault="00B14323" w:rsidP="00B85B95">
            <w:pPr>
              <w:jc w:val="right"/>
              <w:rPr>
                <w:rFonts w:cs="Calibri"/>
                <w:sz w:val="20"/>
                <w:szCs w:val="20"/>
              </w:rPr>
            </w:pPr>
            <w:r w:rsidRPr="006E03C3">
              <w:rPr>
                <w:rFonts w:cs="Calibri"/>
                <w:sz w:val="20"/>
                <w:szCs w:val="20"/>
              </w:rPr>
              <w:t>TARRCI/</w:t>
            </w:r>
            <w:r>
              <w:rPr>
                <w:rFonts w:cs="Calibri"/>
                <w:sz w:val="20"/>
                <w:szCs w:val="20"/>
              </w:rPr>
              <w:t>OTWARCIE/POIG_5.3/1</w:t>
            </w:r>
            <w:r w:rsidRPr="006E03C3">
              <w:rPr>
                <w:rFonts w:cs="Calibri"/>
                <w:sz w:val="20"/>
                <w:szCs w:val="20"/>
              </w:rPr>
              <w:t xml:space="preserve">/2013               </w:t>
            </w:r>
          </w:p>
        </w:tc>
      </w:tr>
    </w:tbl>
    <w:p w:rsidR="004C4C95" w:rsidRDefault="004C4C95" w:rsidP="004C4C95">
      <w:pPr>
        <w:numPr>
          <w:ilvl w:val="0"/>
          <w:numId w:val="3"/>
        </w:numPr>
        <w:spacing w:after="0" w:line="240" w:lineRule="auto"/>
        <w:jc w:val="center"/>
        <w:rPr>
          <w:rFonts w:cs="Calibri"/>
          <w:sz w:val="20"/>
          <w:szCs w:val="20"/>
        </w:rPr>
      </w:pPr>
    </w:p>
    <w:p w:rsidR="004C4C95" w:rsidRPr="00973D0A" w:rsidRDefault="004C4C95" w:rsidP="004C4C95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54DEA">
        <w:rPr>
          <w:rFonts w:cs="Calibri"/>
          <w:b/>
          <w:sz w:val="28"/>
          <w:szCs w:val="28"/>
        </w:rPr>
        <w:t>OŚWIADCZENIE</w:t>
      </w:r>
    </w:p>
    <w:p w:rsidR="004C4C95" w:rsidRPr="00254DEA" w:rsidRDefault="004C4C95" w:rsidP="004C4C95">
      <w:pPr>
        <w:numPr>
          <w:ilvl w:val="0"/>
          <w:numId w:val="3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DLA</w:t>
      </w:r>
    </w:p>
    <w:p w:rsidR="004C4C95" w:rsidRPr="00254DEA" w:rsidRDefault="004C4C95" w:rsidP="004C4C95">
      <w:pPr>
        <w:numPr>
          <w:ilvl w:val="0"/>
          <w:numId w:val="3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PRZETARGU </w:t>
      </w:r>
      <w:r w:rsidR="00B14323">
        <w:rPr>
          <w:rFonts w:cs="Calibri"/>
          <w:sz w:val="20"/>
          <w:szCs w:val="20"/>
        </w:rPr>
        <w:t>NIEOGRANICZONEGO</w:t>
      </w:r>
    </w:p>
    <w:p w:rsidR="004C4C95" w:rsidRPr="00254DEA" w:rsidRDefault="004C4C95" w:rsidP="004C4C95">
      <w:pPr>
        <w:numPr>
          <w:ilvl w:val="0"/>
          <w:numId w:val="3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B14323" w:rsidRPr="00B14323" w:rsidRDefault="00B14323" w:rsidP="00B14323">
      <w:pPr>
        <w:pStyle w:val="Akapitzlist"/>
        <w:numPr>
          <w:ilvl w:val="0"/>
          <w:numId w:val="3"/>
        </w:numPr>
        <w:spacing w:after="120"/>
        <w:jc w:val="center"/>
        <w:rPr>
          <w:rFonts w:cs="Calibri"/>
          <w:b/>
          <w:sz w:val="20"/>
          <w:szCs w:val="20"/>
        </w:rPr>
      </w:pPr>
      <w:r w:rsidRPr="00B14323">
        <w:rPr>
          <w:rFonts w:cs="Calibri"/>
          <w:b/>
          <w:sz w:val="20"/>
          <w:szCs w:val="20"/>
        </w:rPr>
        <w:t xml:space="preserve">Usługa opracowania oraz kompleksowego przeprowadzenia wydarzenia otwarcia </w:t>
      </w:r>
    </w:p>
    <w:p w:rsidR="00B14323" w:rsidRPr="00B14323" w:rsidRDefault="00B14323" w:rsidP="00B14323">
      <w:pPr>
        <w:pStyle w:val="Akapitzlist"/>
        <w:numPr>
          <w:ilvl w:val="0"/>
          <w:numId w:val="3"/>
        </w:numPr>
        <w:spacing w:after="120"/>
        <w:jc w:val="center"/>
        <w:rPr>
          <w:rFonts w:cs="Calibri"/>
          <w:sz w:val="20"/>
          <w:szCs w:val="20"/>
        </w:rPr>
      </w:pPr>
      <w:r w:rsidRPr="00B14323">
        <w:rPr>
          <w:rFonts w:cs="Calibri"/>
          <w:b/>
          <w:sz w:val="20"/>
          <w:szCs w:val="20"/>
        </w:rPr>
        <w:t>nowo wybudowanego obiektu biurowo-technologicznego</w:t>
      </w:r>
    </w:p>
    <w:p w:rsidR="004C4C95" w:rsidRPr="00254DEA" w:rsidRDefault="004C4C95" w:rsidP="004C4C95">
      <w:pPr>
        <w:spacing w:after="0" w:line="240" w:lineRule="auto"/>
        <w:jc w:val="both"/>
        <w:rPr>
          <w:rFonts w:cs="Calibri"/>
          <w:b/>
        </w:rPr>
      </w:pPr>
    </w:p>
    <w:p w:rsidR="004C4C95" w:rsidRPr="00254DEA" w:rsidRDefault="004C4C95" w:rsidP="006716C6">
      <w:pPr>
        <w:suppressAutoHyphens/>
        <w:outlineLvl w:val="0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ZAMAWIAJĄCY:</w:t>
      </w:r>
    </w:p>
    <w:p w:rsidR="004C4C95" w:rsidRPr="00254DEA" w:rsidRDefault="004C4C95" w:rsidP="006716C6">
      <w:pPr>
        <w:pStyle w:val="NormalnyWeb"/>
        <w:spacing w:after="0"/>
        <w:outlineLvl w:val="0"/>
        <w:rPr>
          <w:rFonts w:ascii="Calibri" w:hAnsi="Calibri" w:cs="Calibri"/>
        </w:rPr>
      </w:pPr>
      <w:r w:rsidRPr="00254DEA">
        <w:rPr>
          <w:rFonts w:ascii="Calibri" w:hAnsi="Calibri" w:cs="Calibri"/>
          <w:b/>
          <w:bCs/>
          <w:szCs w:val="20"/>
        </w:rPr>
        <w:t>TARR Centrum Innowacyjności Sp. z o.o.</w:t>
      </w:r>
    </w:p>
    <w:p w:rsidR="004C4C95" w:rsidRPr="00254DEA" w:rsidRDefault="004C4C95" w:rsidP="004C4C95">
      <w:pPr>
        <w:pStyle w:val="Tekstpodstawowy3"/>
        <w:numPr>
          <w:ilvl w:val="0"/>
          <w:numId w:val="2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254DEA">
        <w:rPr>
          <w:rFonts w:ascii="Calibri" w:hAnsi="Calibri" w:cs="Calibri"/>
          <w:sz w:val="20"/>
          <w:szCs w:val="20"/>
        </w:rPr>
        <w:t xml:space="preserve">siedziba Zamawiającego: </w:t>
      </w:r>
      <w:r w:rsidRPr="00254DEA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C4C95" w:rsidRPr="00254DEA" w:rsidRDefault="004C4C95" w:rsidP="004C4C95">
      <w:pPr>
        <w:pStyle w:val="Tekstpodstawowy3"/>
        <w:numPr>
          <w:ilvl w:val="0"/>
          <w:numId w:val="1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254DEA">
        <w:rPr>
          <w:rFonts w:ascii="Calibri" w:hAnsi="Calibri" w:cs="Calibri"/>
          <w:sz w:val="20"/>
          <w:szCs w:val="20"/>
        </w:rPr>
        <w:t xml:space="preserve">adres do korespondencji: </w:t>
      </w:r>
      <w:r w:rsidRPr="00254DEA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C4C95" w:rsidRPr="00254DEA" w:rsidRDefault="004C4C95" w:rsidP="004C4C95">
      <w:pPr>
        <w:spacing w:after="0" w:line="240" w:lineRule="auto"/>
        <w:rPr>
          <w:rFonts w:cs="Calibri"/>
          <w:b/>
          <w:sz w:val="20"/>
          <w:szCs w:val="20"/>
        </w:rPr>
      </w:pPr>
    </w:p>
    <w:p w:rsidR="004C4C95" w:rsidRPr="00254DEA" w:rsidRDefault="004C4C95" w:rsidP="006716C6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20"/>
        <w:gridCol w:w="2422"/>
      </w:tblGrid>
      <w:tr w:rsidR="004C4C95" w:rsidRPr="00254DEA" w:rsidTr="00B85B95">
        <w:trPr>
          <w:cantSplit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6F4B7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Nazwa</w:t>
            </w:r>
            <w:r w:rsidR="004C4C95">
              <w:rPr>
                <w:rFonts w:cs="Calibri"/>
                <w:sz w:val="20"/>
                <w:szCs w:val="20"/>
              </w:rPr>
              <w:t xml:space="preserve"> Wykonawcy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 Wykonawcy</w:t>
            </w:r>
          </w:p>
        </w:tc>
      </w:tr>
      <w:tr w:rsidR="004C4C95" w:rsidRPr="00254DEA" w:rsidTr="00B85B95">
        <w:trPr>
          <w:cantSplit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C4C95" w:rsidRPr="00F96B63" w:rsidRDefault="004C4C95" w:rsidP="004C4C95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C4C95" w:rsidRPr="00254DEA" w:rsidRDefault="004C4C95" w:rsidP="006716C6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OŚWIADCZAM</w:t>
      </w:r>
      <w:r w:rsidRPr="00254DEA">
        <w:rPr>
          <w:rFonts w:ascii="Tahoma" w:hAnsi="Tahoma" w:cs="Tahoma"/>
          <w:b/>
          <w:sz w:val="20"/>
          <w:szCs w:val="20"/>
        </w:rPr>
        <w:t>, ŻE:</w:t>
      </w:r>
    </w:p>
    <w:p w:rsidR="004C4C95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96B63">
        <w:rPr>
          <w:sz w:val="20"/>
          <w:szCs w:val="20"/>
        </w:rPr>
        <w:t>1. nie nale</w:t>
      </w:r>
      <w:r w:rsidRPr="00F96B63">
        <w:rPr>
          <w:rFonts w:cs="TimesNewRoman"/>
          <w:sz w:val="20"/>
          <w:szCs w:val="20"/>
        </w:rPr>
        <w:t>ż</w:t>
      </w:r>
      <w:r>
        <w:rPr>
          <w:sz w:val="20"/>
          <w:szCs w:val="20"/>
        </w:rPr>
        <w:t>ę</w:t>
      </w:r>
      <w:r w:rsidRPr="00F96B63">
        <w:rPr>
          <w:sz w:val="20"/>
          <w:szCs w:val="20"/>
        </w:rPr>
        <w:t xml:space="preserve"> do grupy kapitałowej, o której mowa w art. 24 ust 2 pkt 5) ustawy z dnia</w:t>
      </w:r>
      <w:r>
        <w:rPr>
          <w:sz w:val="20"/>
          <w:szCs w:val="20"/>
        </w:rPr>
        <w:t xml:space="preserve"> </w:t>
      </w:r>
      <w:r w:rsidRPr="00F96B63">
        <w:rPr>
          <w:sz w:val="20"/>
          <w:szCs w:val="20"/>
        </w:rPr>
        <w:t>29.01.2004 r. – Prawo zamówie</w:t>
      </w:r>
      <w:r w:rsidRPr="00F96B63">
        <w:rPr>
          <w:rFonts w:cs="TimesNewRoman"/>
          <w:sz w:val="20"/>
          <w:szCs w:val="20"/>
        </w:rPr>
        <w:t xml:space="preserve">ń </w:t>
      </w:r>
      <w:r w:rsidRPr="00F96B63">
        <w:rPr>
          <w:sz w:val="20"/>
          <w:szCs w:val="20"/>
        </w:rPr>
        <w:t>publicznych (Dz. U. z 2010 r. Nr 113 poz. 759 ze zm.)</w:t>
      </w:r>
      <w:r>
        <w:rPr>
          <w:sz w:val="20"/>
          <w:szCs w:val="20"/>
        </w:rPr>
        <w:t>.</w:t>
      </w:r>
      <w:r w:rsidRPr="00F96B63">
        <w:rPr>
          <w:sz w:val="20"/>
          <w:szCs w:val="20"/>
        </w:rPr>
        <w:t>*</w:t>
      </w:r>
      <w:r>
        <w:rPr>
          <w:sz w:val="20"/>
          <w:szCs w:val="20"/>
        </w:rPr>
        <w:t>*</w:t>
      </w:r>
    </w:p>
    <w:p w:rsidR="004C4C95" w:rsidRPr="00F96B63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C4C95" w:rsidRPr="00F96B63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96B63">
        <w:rPr>
          <w:sz w:val="20"/>
          <w:szCs w:val="20"/>
        </w:rPr>
        <w:t>2. nale</w:t>
      </w:r>
      <w:r w:rsidRPr="00F96B63">
        <w:rPr>
          <w:rFonts w:cs="TimesNewRoman"/>
          <w:sz w:val="20"/>
          <w:szCs w:val="20"/>
        </w:rPr>
        <w:t>ż</w:t>
      </w:r>
      <w:r w:rsidR="006F4B75">
        <w:rPr>
          <w:sz w:val="20"/>
          <w:szCs w:val="20"/>
        </w:rPr>
        <w:t>ę</w:t>
      </w:r>
      <w:r w:rsidRPr="00F96B63">
        <w:rPr>
          <w:sz w:val="20"/>
          <w:szCs w:val="20"/>
        </w:rPr>
        <w:t xml:space="preserve"> do grupy kapitałowej, o której mowa w </w:t>
      </w:r>
      <w:proofErr w:type="spellStart"/>
      <w:r w:rsidRPr="00F96B63">
        <w:rPr>
          <w:sz w:val="20"/>
          <w:szCs w:val="20"/>
        </w:rPr>
        <w:t>w</w:t>
      </w:r>
      <w:proofErr w:type="spellEnd"/>
      <w:r w:rsidRPr="00F96B63">
        <w:rPr>
          <w:sz w:val="20"/>
          <w:szCs w:val="20"/>
        </w:rPr>
        <w:t xml:space="preserve"> art. 24 ust 2 pkt 5) ustawy z dnia</w:t>
      </w:r>
      <w:r>
        <w:rPr>
          <w:sz w:val="20"/>
          <w:szCs w:val="20"/>
        </w:rPr>
        <w:t xml:space="preserve"> </w:t>
      </w:r>
      <w:r w:rsidRPr="00F96B63">
        <w:rPr>
          <w:sz w:val="20"/>
          <w:szCs w:val="20"/>
        </w:rPr>
        <w:t>29.01.2004 r. – Prawo zamówie</w:t>
      </w:r>
      <w:r w:rsidRPr="00F96B63">
        <w:rPr>
          <w:rFonts w:cs="TimesNewRoman"/>
          <w:sz w:val="20"/>
          <w:szCs w:val="20"/>
        </w:rPr>
        <w:t xml:space="preserve">ń </w:t>
      </w:r>
      <w:r w:rsidRPr="00F96B63">
        <w:rPr>
          <w:sz w:val="20"/>
          <w:szCs w:val="20"/>
        </w:rPr>
        <w:t>publicznych (Dz. U. z 2010 r. Nr 113 poz. 759 ze zm.)</w:t>
      </w:r>
      <w:r>
        <w:rPr>
          <w:sz w:val="20"/>
          <w:szCs w:val="20"/>
        </w:rPr>
        <w:t xml:space="preserve">, </w:t>
      </w:r>
      <w:r w:rsidRPr="00F96B63">
        <w:rPr>
          <w:sz w:val="20"/>
          <w:szCs w:val="20"/>
        </w:rPr>
        <w:t>w której skład wchodz</w:t>
      </w:r>
      <w:r w:rsidRPr="00F96B63">
        <w:rPr>
          <w:rFonts w:cs="TimesNewRoman"/>
          <w:sz w:val="20"/>
          <w:szCs w:val="20"/>
        </w:rPr>
        <w:t xml:space="preserve">ą </w:t>
      </w:r>
      <w:r w:rsidRPr="00F96B63">
        <w:rPr>
          <w:sz w:val="20"/>
          <w:szCs w:val="20"/>
        </w:rPr>
        <w:t>poni</w:t>
      </w:r>
      <w:r w:rsidRPr="00F96B63">
        <w:rPr>
          <w:rFonts w:cs="TimesNewRoman"/>
          <w:sz w:val="20"/>
          <w:szCs w:val="20"/>
        </w:rPr>
        <w:t>ż</w:t>
      </w:r>
      <w:r w:rsidRPr="00F96B63">
        <w:rPr>
          <w:sz w:val="20"/>
          <w:szCs w:val="20"/>
        </w:rPr>
        <w:t>sze podmioty</w:t>
      </w:r>
      <w:r>
        <w:rPr>
          <w:sz w:val="20"/>
          <w:szCs w:val="20"/>
        </w:rPr>
        <w:t>:</w:t>
      </w:r>
      <w:r w:rsidRPr="00F96B63">
        <w:rPr>
          <w:sz w:val="20"/>
          <w:szCs w:val="20"/>
        </w:rPr>
        <w:t>*</w:t>
      </w:r>
      <w:r>
        <w:rPr>
          <w:sz w:val="20"/>
          <w:szCs w:val="20"/>
        </w:rPr>
        <w:t>*</w:t>
      </w:r>
    </w:p>
    <w:p w:rsidR="004C4C95" w:rsidRPr="00F96B63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96B63">
        <w:rPr>
          <w:sz w:val="20"/>
          <w:szCs w:val="20"/>
        </w:rPr>
        <w:t>1) …………………………………………………………………………………………</w:t>
      </w:r>
    </w:p>
    <w:p w:rsidR="004C4C95" w:rsidRPr="00F96B63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96B63">
        <w:rPr>
          <w:sz w:val="20"/>
          <w:szCs w:val="20"/>
        </w:rPr>
        <w:t>2) …………………………………………………………………………………………</w:t>
      </w:r>
    </w:p>
    <w:p w:rsidR="004C4C95" w:rsidRPr="00F96B63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96B63">
        <w:rPr>
          <w:sz w:val="20"/>
          <w:szCs w:val="20"/>
        </w:rPr>
        <w:t>3) …………………………………………………………………………………………</w:t>
      </w:r>
    </w:p>
    <w:p w:rsidR="004C4C95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96B63">
        <w:rPr>
          <w:sz w:val="20"/>
          <w:szCs w:val="20"/>
        </w:rPr>
        <w:t>4) …………………………………………………………………………………………</w:t>
      </w:r>
    </w:p>
    <w:p w:rsidR="004C4C95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</w:t>
      </w:r>
    </w:p>
    <w:p w:rsidR="004C4C95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C4C95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C4C95" w:rsidRPr="00254DEA" w:rsidRDefault="004C4C95" w:rsidP="006716C6">
      <w:pPr>
        <w:spacing w:after="0" w:line="240" w:lineRule="auto"/>
        <w:jc w:val="both"/>
        <w:outlineLvl w:val="0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PODPIS(Y):</w:t>
      </w:r>
    </w:p>
    <w:tbl>
      <w:tblPr>
        <w:tblW w:w="92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1985"/>
        <w:gridCol w:w="1842"/>
        <w:gridCol w:w="1560"/>
        <w:gridCol w:w="1285"/>
      </w:tblGrid>
      <w:tr w:rsidR="004C4C95" w:rsidRPr="00254DEA" w:rsidTr="00B85B95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4DEA">
              <w:rPr>
                <w:rFonts w:cs="Calibri"/>
                <w:sz w:val="18"/>
                <w:szCs w:val="18"/>
              </w:rPr>
              <w:t>N</w:t>
            </w:r>
            <w:r>
              <w:rPr>
                <w:rFonts w:cs="Calibri"/>
                <w:sz w:val="18"/>
                <w:szCs w:val="18"/>
              </w:rPr>
              <w:t>azwa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4DEA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4C4C95" w:rsidRPr="00254DEA" w:rsidRDefault="004C4C95" w:rsidP="00B85B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4DEA">
              <w:rPr>
                <w:rFonts w:cs="Calibri"/>
                <w:sz w:val="18"/>
                <w:szCs w:val="18"/>
              </w:rPr>
              <w:t>osoby (osób) upoważnionej(</w:t>
            </w:r>
            <w:proofErr w:type="spellStart"/>
            <w:r w:rsidRPr="00254DEA">
              <w:rPr>
                <w:rFonts w:cs="Calibri"/>
                <w:sz w:val="18"/>
                <w:szCs w:val="18"/>
              </w:rPr>
              <w:t>ych</w:t>
            </w:r>
            <w:proofErr w:type="spellEnd"/>
            <w:r w:rsidRPr="00254DEA">
              <w:rPr>
                <w:rFonts w:cs="Calibri"/>
                <w:sz w:val="18"/>
                <w:szCs w:val="18"/>
              </w:rPr>
              <w:t>) do podpisania niniejszego</w:t>
            </w:r>
            <w:r>
              <w:rPr>
                <w:rFonts w:cs="Calibri"/>
                <w:sz w:val="18"/>
                <w:szCs w:val="18"/>
              </w:rPr>
              <w:t xml:space="preserve"> wniosku w imieniu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4DEA">
              <w:rPr>
                <w:rFonts w:cs="Calibri"/>
                <w:sz w:val="18"/>
                <w:szCs w:val="18"/>
              </w:rPr>
              <w:t>Podpis(y) osoby(osób) upoważnionej(</w:t>
            </w:r>
            <w:proofErr w:type="spellStart"/>
            <w:r w:rsidRPr="00254DEA">
              <w:rPr>
                <w:rFonts w:cs="Calibri"/>
                <w:sz w:val="18"/>
                <w:szCs w:val="18"/>
              </w:rPr>
              <w:t>ych</w:t>
            </w:r>
            <w:proofErr w:type="spellEnd"/>
            <w:r w:rsidRPr="00254DEA">
              <w:rPr>
                <w:rFonts w:cs="Calibri"/>
                <w:sz w:val="18"/>
                <w:szCs w:val="18"/>
              </w:rPr>
              <w:t>) do podpisania niniejszego</w:t>
            </w:r>
            <w:r>
              <w:rPr>
                <w:rFonts w:cs="Calibri"/>
                <w:sz w:val="18"/>
                <w:szCs w:val="18"/>
              </w:rPr>
              <w:t xml:space="preserve"> wniosku w imieniu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Pieczęć Wykonawcy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4DEA">
              <w:rPr>
                <w:rFonts w:cs="Calibri"/>
                <w:sz w:val="18"/>
                <w:szCs w:val="18"/>
              </w:rPr>
              <w:t>Miejscowość</w:t>
            </w:r>
          </w:p>
          <w:p w:rsidR="004C4C95" w:rsidRPr="00254DEA" w:rsidRDefault="004C4C95" w:rsidP="00B85B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54DEA">
              <w:rPr>
                <w:rFonts w:cs="Calibri"/>
                <w:sz w:val="18"/>
                <w:szCs w:val="18"/>
              </w:rPr>
              <w:t>i  data</w:t>
            </w:r>
          </w:p>
        </w:tc>
      </w:tr>
      <w:tr w:rsidR="004C4C95" w:rsidRPr="00254DEA" w:rsidTr="00B85B95">
        <w:trPr>
          <w:trHeight w:val="7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95" w:rsidRPr="00254DEA" w:rsidRDefault="004C4C95" w:rsidP="00B85B95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4C4C95" w:rsidRPr="00F96B63" w:rsidRDefault="004C4C95" w:rsidP="004C4C9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C4C95" w:rsidRPr="00973D0A" w:rsidRDefault="004C4C95" w:rsidP="004C4C95">
      <w:pPr>
        <w:contextualSpacing/>
        <w:rPr>
          <w:rFonts w:cs="Calibri"/>
          <w:b/>
          <w:sz w:val="16"/>
          <w:szCs w:val="16"/>
        </w:rPr>
      </w:pPr>
      <w:r w:rsidRPr="00973D0A">
        <w:rPr>
          <w:b/>
          <w:bCs/>
          <w:i/>
          <w:iCs/>
          <w:sz w:val="16"/>
          <w:szCs w:val="16"/>
        </w:rPr>
        <w:t xml:space="preserve">* </w:t>
      </w:r>
      <w:r w:rsidRPr="00973D0A">
        <w:rPr>
          <w:rFonts w:cs="Calibri"/>
          <w:i/>
          <w:sz w:val="16"/>
          <w:szCs w:val="16"/>
        </w:rPr>
        <w:t xml:space="preserve">w przypadku wspólnego ubiegania się o udzielenie zamówienia składa każdy ze wspólnie ubiegających się Wykonawców </w:t>
      </w:r>
    </w:p>
    <w:p w:rsidR="004C4C95" w:rsidRPr="00973D0A" w:rsidRDefault="004C4C95" w:rsidP="004C4C95">
      <w:pPr>
        <w:contextualSpacing/>
        <w:rPr>
          <w:rFonts w:cs="Calibri"/>
          <w:sz w:val="16"/>
          <w:szCs w:val="16"/>
        </w:rPr>
      </w:pPr>
      <w:r w:rsidRPr="00973D0A">
        <w:rPr>
          <w:rFonts w:cs="TimesNewRoman,BoldItalic"/>
          <w:b/>
          <w:bCs/>
          <w:i/>
          <w:iCs/>
          <w:sz w:val="16"/>
          <w:szCs w:val="16"/>
        </w:rPr>
        <w:t>**</w:t>
      </w:r>
      <w:r w:rsidRPr="00973D0A">
        <w:rPr>
          <w:b/>
          <w:bCs/>
          <w:i/>
          <w:iCs/>
          <w:sz w:val="16"/>
          <w:szCs w:val="16"/>
        </w:rPr>
        <w:t xml:space="preserve"> </w:t>
      </w:r>
      <w:r w:rsidRPr="00973D0A">
        <w:rPr>
          <w:bCs/>
          <w:i/>
          <w:iCs/>
          <w:sz w:val="16"/>
          <w:szCs w:val="16"/>
        </w:rPr>
        <w:t>niewła</w:t>
      </w:r>
      <w:r w:rsidRPr="00973D0A">
        <w:rPr>
          <w:rFonts w:cs="TimesNewRoman,BoldItalic"/>
          <w:bCs/>
          <w:i/>
          <w:iCs/>
          <w:sz w:val="16"/>
          <w:szCs w:val="16"/>
        </w:rPr>
        <w:t>ś</w:t>
      </w:r>
      <w:r w:rsidRPr="00973D0A">
        <w:rPr>
          <w:bCs/>
          <w:i/>
          <w:iCs/>
          <w:sz w:val="16"/>
          <w:szCs w:val="16"/>
        </w:rPr>
        <w:t>ciwe skre</w:t>
      </w:r>
      <w:r w:rsidRPr="00973D0A">
        <w:rPr>
          <w:rFonts w:cs="TimesNewRoman,BoldItalic"/>
          <w:bCs/>
          <w:i/>
          <w:iCs/>
          <w:sz w:val="16"/>
          <w:szCs w:val="16"/>
        </w:rPr>
        <w:t>ś</w:t>
      </w:r>
      <w:r w:rsidRPr="00973D0A">
        <w:rPr>
          <w:bCs/>
          <w:i/>
          <w:iCs/>
          <w:sz w:val="16"/>
          <w:szCs w:val="16"/>
        </w:rPr>
        <w:t>li</w:t>
      </w:r>
      <w:r w:rsidRPr="00973D0A">
        <w:rPr>
          <w:rFonts w:cs="TimesNewRoman,BoldItalic"/>
          <w:bCs/>
          <w:i/>
          <w:iCs/>
          <w:sz w:val="16"/>
          <w:szCs w:val="16"/>
        </w:rPr>
        <w:t>ć</w:t>
      </w:r>
    </w:p>
    <w:p w:rsidR="004C4C95" w:rsidRPr="00254DEA" w:rsidRDefault="004C4C95" w:rsidP="004C4C95">
      <w:pPr>
        <w:rPr>
          <w:rFonts w:cs="Calibri"/>
        </w:rPr>
      </w:pPr>
    </w:p>
    <w:p w:rsidR="000C6434" w:rsidRDefault="000C6434"/>
    <w:sectPr w:rsidR="000C6434" w:rsidSect="000C64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6C6" w:rsidRDefault="006716C6" w:rsidP="006716C6">
      <w:pPr>
        <w:spacing w:after="0" w:line="240" w:lineRule="auto"/>
      </w:pPr>
      <w:r>
        <w:separator/>
      </w:r>
    </w:p>
  </w:endnote>
  <w:endnote w:type="continuationSeparator" w:id="0">
    <w:p w:rsidR="006716C6" w:rsidRDefault="006716C6" w:rsidP="0067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C6" w:rsidRDefault="006716C6" w:rsidP="006716C6">
    <w:pPr>
      <w:spacing w:before="120"/>
      <w:jc w:val="center"/>
    </w:pPr>
    <w:r>
      <w:rPr>
        <w:sz w:val="16"/>
        <w:szCs w:val="16"/>
      </w:rPr>
      <w:t>Specyfikacja istotnych warunków zamówienia publicznego</w:t>
    </w:r>
    <w:r w:rsidRPr="005C7ABF">
      <w:rPr>
        <w:sz w:val="16"/>
        <w:szCs w:val="16"/>
      </w:rPr>
      <w:t xml:space="preserve"> dla przetargu </w:t>
    </w:r>
    <w:r>
      <w:rPr>
        <w:sz w:val="16"/>
        <w:szCs w:val="16"/>
      </w:rPr>
      <w:t>nieograniczonego – „Usługa opracowania</w:t>
    </w:r>
    <w:r w:rsidRPr="008541D3">
      <w:rPr>
        <w:sz w:val="16"/>
        <w:szCs w:val="16"/>
      </w:rPr>
      <w:t xml:space="preserve"> oraz kompleksowe</w:t>
    </w:r>
    <w:r>
      <w:rPr>
        <w:sz w:val="16"/>
        <w:szCs w:val="16"/>
      </w:rPr>
      <w:t>go</w:t>
    </w:r>
    <w:r w:rsidRPr="008541D3">
      <w:rPr>
        <w:sz w:val="16"/>
        <w:szCs w:val="16"/>
      </w:rPr>
      <w:t xml:space="preserve"> przeprowadzenie wydarzenia otwarcia nowo wybudowanego obiektu biurowo-technol</w:t>
    </w:r>
    <w:r>
      <w:rPr>
        <w:sz w:val="16"/>
        <w:szCs w:val="16"/>
      </w:rPr>
      <w:t>ogicznego”</w:t>
    </w:r>
  </w:p>
  <w:p w:rsidR="006716C6" w:rsidRDefault="006716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6C6" w:rsidRDefault="006716C6" w:rsidP="006716C6">
      <w:pPr>
        <w:spacing w:after="0" w:line="240" w:lineRule="auto"/>
      </w:pPr>
      <w:r>
        <w:separator/>
      </w:r>
    </w:p>
  </w:footnote>
  <w:footnote w:type="continuationSeparator" w:id="0">
    <w:p w:rsidR="006716C6" w:rsidRDefault="006716C6" w:rsidP="0067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C6" w:rsidRDefault="006716C6" w:rsidP="006716C6">
    <w:pPr>
      <w:pStyle w:val="Nagwek"/>
      <w:tabs>
        <w:tab w:val="clear" w:pos="4536"/>
        <w:tab w:val="clear" w:pos="9072"/>
        <w:tab w:val="left" w:pos="9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-338484</wp:posOffset>
          </wp:positionH>
          <wp:positionV relativeFrom="paragraph">
            <wp:posOffset>-460213</wp:posOffset>
          </wp:positionV>
          <wp:extent cx="6393490" cy="893134"/>
          <wp:effectExtent l="19050" t="0" r="7310" b="0"/>
          <wp:wrapNone/>
          <wp:docPr id="1" name="Obraz 1" descr="C:\Users\Ł.Ozimek\Desktop\TARR CI\Promocja\Logo\tarrci-logo unij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Ł.Ozimek\Desktop\TARR CI\Promocja\Logo\tarrci-logo unij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490" cy="893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C4C95"/>
    <w:rsid w:val="000C6434"/>
    <w:rsid w:val="003B6CEA"/>
    <w:rsid w:val="003E081A"/>
    <w:rsid w:val="004C4C95"/>
    <w:rsid w:val="004D6C8C"/>
    <w:rsid w:val="00610957"/>
    <w:rsid w:val="006716C6"/>
    <w:rsid w:val="006F4B75"/>
    <w:rsid w:val="00B14323"/>
    <w:rsid w:val="00B24C08"/>
    <w:rsid w:val="00BC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C95"/>
    <w:rPr>
      <w:rFonts w:ascii="Calibri" w:eastAsia="Times New Roman" w:hAnsi="Calibri" w:cs="Times New Roman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C4C95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C4C95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C4C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C4C95"/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4C4C95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Akapitzlist">
    <w:name w:val="List Paragraph"/>
    <w:basedOn w:val="Normalny"/>
    <w:uiPriority w:val="34"/>
    <w:qFormat/>
    <w:rsid w:val="004C4C95"/>
    <w:pPr>
      <w:ind w:left="720"/>
      <w:contextualSpacing/>
    </w:pPr>
    <w:rPr>
      <w:rFonts w:eastAsia="Calibri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7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716C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7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16C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7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6C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6</cp:revision>
  <dcterms:created xsi:type="dcterms:W3CDTF">2013-05-27T07:01:00Z</dcterms:created>
  <dcterms:modified xsi:type="dcterms:W3CDTF">2013-05-28T14:17:00Z</dcterms:modified>
</cp:coreProperties>
</file>